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Employee name: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Department: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Position: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Reviewer name and title: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Review period: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Date of review: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Reflect on the past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Response</w:t>
      </w:r>
      <w:r>
        <w:rPr>
          <w:rFonts w:ascii="Arial" w:hAnsi="Arial" w:hint="default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hd w:val="clear" w:color="auto" w:fill="ffffff"/>
          <w:rtl w:val="0"/>
          <w:lang w:val="en-US"/>
        </w:rPr>
        <w:t>What were the highlights of your previous month/quarter?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can you improve last month/quarter?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are your goals for the next month/quarter?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Make a plan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would make the four months successful for you at work?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How can we help you achieve your goals?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How do you plan to track or measure your progress on these goals?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actions can you take to achieve these goals?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Look for the future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are your goals/plans for the next quarter?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Do you understand how your personal goals align with company goals?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Employee signature: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Date: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Reviewer signature: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Date: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